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C7C" w:rsidRPr="00903047" w:rsidRDefault="00205C7C" w:rsidP="00205C7C">
      <w:pPr>
        <w:spacing w:before="89" w:line="276" w:lineRule="auto"/>
        <w:ind w:right="6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Всероссийская акция</w:t>
      </w:r>
      <w:r w:rsidRPr="00903047">
        <w:rPr>
          <w:b/>
          <w:sz w:val="28"/>
          <w:szCs w:val="28"/>
        </w:rPr>
        <w:t xml:space="preserve"> «Сдаем вместе. День сдачи ЕГ</w:t>
      </w:r>
      <w:r>
        <w:rPr>
          <w:b/>
          <w:sz w:val="28"/>
          <w:szCs w:val="28"/>
        </w:rPr>
        <w:t xml:space="preserve">Э </w:t>
      </w:r>
      <w:r w:rsidRPr="00903047">
        <w:rPr>
          <w:b/>
          <w:sz w:val="28"/>
          <w:szCs w:val="28"/>
        </w:rPr>
        <w:t>родителями»</w:t>
      </w:r>
    </w:p>
    <w:p w:rsidR="00205C7C" w:rsidRPr="00903047" w:rsidRDefault="00205C7C" w:rsidP="00205C7C">
      <w:pPr>
        <w:pStyle w:val="a5"/>
        <w:spacing w:before="9"/>
        <w:jc w:val="center"/>
        <w:rPr>
          <w:b/>
          <w:sz w:val="28"/>
          <w:szCs w:val="28"/>
        </w:rPr>
      </w:pPr>
    </w:p>
    <w:p w:rsidR="00205C7C" w:rsidRPr="00903047" w:rsidRDefault="00205C7C" w:rsidP="00205C7C">
      <w:pPr>
        <w:pStyle w:val="a5"/>
        <w:spacing w:line="276" w:lineRule="auto"/>
        <w:ind w:left="782" w:right="124" w:firstLine="71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18 марта в </w:t>
      </w:r>
      <w:proofErr w:type="spellStart"/>
      <w:r>
        <w:rPr>
          <w:sz w:val="28"/>
          <w:szCs w:val="28"/>
          <w:lang w:val="ru-RU"/>
        </w:rPr>
        <w:t>Азнакаевском</w:t>
      </w:r>
      <w:proofErr w:type="spellEnd"/>
      <w:r>
        <w:rPr>
          <w:sz w:val="28"/>
          <w:szCs w:val="28"/>
          <w:lang w:val="ru-RU"/>
        </w:rPr>
        <w:t xml:space="preserve"> муниципальном районе РТ</w:t>
      </w:r>
      <w:r w:rsidR="003C7941">
        <w:rPr>
          <w:sz w:val="28"/>
          <w:szCs w:val="28"/>
          <w:lang w:val="ru-RU"/>
        </w:rPr>
        <w:t xml:space="preserve"> в пункте проведения ЕГЭ</w:t>
      </w:r>
      <w:r>
        <w:rPr>
          <w:sz w:val="28"/>
          <w:szCs w:val="28"/>
          <w:lang w:val="ru-RU"/>
        </w:rPr>
        <w:t xml:space="preserve"> состоится </w:t>
      </w:r>
      <w:r w:rsidRPr="00903047">
        <w:rPr>
          <w:sz w:val="28"/>
          <w:szCs w:val="28"/>
        </w:rPr>
        <w:t>Всероссийская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акция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«День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сдачи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ЕГЭ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родителями»,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инициатором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которой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является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Федеральная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служба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по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надзору в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сфере образования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и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науки,</w:t>
      </w:r>
      <w:r w:rsidRPr="00903047">
        <w:rPr>
          <w:spacing w:val="-2"/>
          <w:sz w:val="28"/>
          <w:szCs w:val="28"/>
        </w:rPr>
        <w:t xml:space="preserve"> </w:t>
      </w:r>
      <w:r w:rsidRPr="00903047">
        <w:rPr>
          <w:sz w:val="28"/>
          <w:szCs w:val="28"/>
        </w:rPr>
        <w:t>в</w:t>
      </w:r>
      <w:r w:rsidRPr="00903047">
        <w:rPr>
          <w:spacing w:val="-2"/>
          <w:sz w:val="28"/>
          <w:szCs w:val="28"/>
        </w:rPr>
        <w:t xml:space="preserve"> </w:t>
      </w:r>
      <w:r w:rsidRPr="00903047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903047">
        <w:rPr>
          <w:sz w:val="28"/>
          <w:szCs w:val="28"/>
        </w:rPr>
        <w:t xml:space="preserve"> году</w:t>
      </w:r>
      <w:r w:rsidRPr="00903047">
        <w:rPr>
          <w:spacing w:val="-4"/>
          <w:sz w:val="28"/>
          <w:szCs w:val="28"/>
        </w:rPr>
        <w:t xml:space="preserve"> </w:t>
      </w:r>
      <w:r w:rsidRPr="00903047">
        <w:rPr>
          <w:sz w:val="28"/>
          <w:szCs w:val="28"/>
        </w:rPr>
        <w:t>проходит</w:t>
      </w:r>
      <w:r w:rsidRPr="00903047">
        <w:rPr>
          <w:spacing w:val="-1"/>
          <w:sz w:val="28"/>
          <w:szCs w:val="28"/>
        </w:rPr>
        <w:t xml:space="preserve"> </w:t>
      </w:r>
      <w:r w:rsidRPr="00903047">
        <w:rPr>
          <w:sz w:val="28"/>
          <w:szCs w:val="28"/>
        </w:rPr>
        <w:t xml:space="preserve">в </w:t>
      </w:r>
      <w:r>
        <w:rPr>
          <w:sz w:val="28"/>
          <w:szCs w:val="28"/>
        </w:rPr>
        <w:t>седьм</w:t>
      </w:r>
      <w:r w:rsidRPr="00903047">
        <w:rPr>
          <w:sz w:val="28"/>
          <w:szCs w:val="28"/>
        </w:rPr>
        <w:t>ой</w:t>
      </w:r>
      <w:r w:rsidRPr="00903047">
        <w:rPr>
          <w:spacing w:val="-1"/>
          <w:sz w:val="28"/>
          <w:szCs w:val="28"/>
        </w:rPr>
        <w:t xml:space="preserve"> </w:t>
      </w:r>
      <w:r w:rsidRPr="00903047">
        <w:rPr>
          <w:sz w:val="28"/>
          <w:szCs w:val="28"/>
        </w:rPr>
        <w:t>раз.</w:t>
      </w:r>
    </w:p>
    <w:p w:rsidR="00205C7C" w:rsidRPr="00903047" w:rsidRDefault="00205C7C" w:rsidP="00205C7C">
      <w:pPr>
        <w:pStyle w:val="a5"/>
        <w:spacing w:before="200" w:line="276" w:lineRule="auto"/>
        <w:ind w:left="782" w:right="124" w:firstLine="719"/>
        <w:jc w:val="both"/>
        <w:rPr>
          <w:sz w:val="28"/>
          <w:szCs w:val="28"/>
        </w:rPr>
      </w:pPr>
      <w:r w:rsidRPr="00903047">
        <w:rPr>
          <w:sz w:val="28"/>
          <w:szCs w:val="28"/>
        </w:rPr>
        <w:t>При подготовке к ЕГЭ огромное значение имеют не только те знания, с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которыми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выпускники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придут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на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экзамены,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но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и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правильный</w:t>
      </w:r>
      <w:r w:rsidRPr="00903047">
        <w:rPr>
          <w:spacing w:val="-67"/>
          <w:sz w:val="28"/>
          <w:szCs w:val="28"/>
        </w:rPr>
        <w:t xml:space="preserve"> </w:t>
      </w:r>
      <w:r w:rsidRPr="00903047">
        <w:rPr>
          <w:sz w:val="28"/>
          <w:szCs w:val="28"/>
        </w:rPr>
        <w:t>психологический настрой, уверенность в своих силах. И здесь роль семьи,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родителей</w:t>
      </w:r>
      <w:r w:rsidRPr="00903047">
        <w:rPr>
          <w:spacing w:val="1"/>
          <w:sz w:val="28"/>
          <w:szCs w:val="28"/>
        </w:rPr>
        <w:t xml:space="preserve"> </w:t>
      </w:r>
      <w:r w:rsidRPr="00185C74">
        <w:rPr>
          <w:sz w:val="28"/>
          <w:szCs w:val="28"/>
        </w:rPr>
        <w:t xml:space="preserve">(иных законных представителей) </w:t>
      </w:r>
      <w:r w:rsidRPr="00903047">
        <w:rPr>
          <w:sz w:val="28"/>
          <w:szCs w:val="28"/>
        </w:rPr>
        <w:t>невозможно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переоценить.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Поэтому</w:t>
      </w:r>
      <w:r w:rsidRPr="00903047">
        <w:rPr>
          <w:spacing w:val="1"/>
          <w:sz w:val="28"/>
          <w:szCs w:val="28"/>
        </w:rPr>
        <w:t xml:space="preserve"> </w:t>
      </w:r>
      <w:proofErr w:type="spellStart"/>
      <w:r w:rsidRPr="00903047">
        <w:rPr>
          <w:sz w:val="28"/>
          <w:szCs w:val="28"/>
        </w:rPr>
        <w:t>Рособрнадзор</w:t>
      </w:r>
      <w:proofErr w:type="spellEnd"/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задумал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и</w:t>
      </w:r>
      <w:r w:rsidRPr="00903047">
        <w:rPr>
          <w:spacing w:val="-67"/>
          <w:sz w:val="28"/>
          <w:szCs w:val="28"/>
        </w:rPr>
        <w:t xml:space="preserve"> </w:t>
      </w:r>
      <w:r w:rsidRPr="00903047">
        <w:rPr>
          <w:sz w:val="28"/>
          <w:szCs w:val="28"/>
        </w:rPr>
        <w:t>реализовал данную акцию, чтобы родители смогли сами принять участие в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пробном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ЕГЭ,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познакомиться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с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правилами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и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процедурой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экзамена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и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объяснить</w:t>
      </w:r>
      <w:r w:rsidRPr="00903047">
        <w:rPr>
          <w:spacing w:val="-1"/>
          <w:sz w:val="28"/>
          <w:szCs w:val="28"/>
        </w:rPr>
        <w:t xml:space="preserve"> </w:t>
      </w:r>
      <w:r w:rsidRPr="00903047">
        <w:rPr>
          <w:sz w:val="28"/>
          <w:szCs w:val="28"/>
        </w:rPr>
        <w:t>их</w:t>
      </w:r>
      <w:r w:rsidRPr="00903047">
        <w:rPr>
          <w:spacing w:val="-2"/>
          <w:sz w:val="28"/>
          <w:szCs w:val="28"/>
        </w:rPr>
        <w:t xml:space="preserve"> </w:t>
      </w:r>
      <w:r w:rsidRPr="00903047">
        <w:rPr>
          <w:sz w:val="28"/>
          <w:szCs w:val="28"/>
        </w:rPr>
        <w:t>своим</w:t>
      </w:r>
      <w:r w:rsidRPr="00903047">
        <w:rPr>
          <w:spacing w:val="-4"/>
          <w:sz w:val="28"/>
          <w:szCs w:val="28"/>
        </w:rPr>
        <w:t xml:space="preserve"> </w:t>
      </w:r>
      <w:r w:rsidRPr="00903047">
        <w:rPr>
          <w:sz w:val="28"/>
          <w:szCs w:val="28"/>
        </w:rPr>
        <w:t>детям.</w:t>
      </w:r>
    </w:p>
    <w:p w:rsidR="00205C7C" w:rsidRPr="00903047" w:rsidRDefault="00205C7C" w:rsidP="00205C7C">
      <w:pPr>
        <w:pStyle w:val="a5"/>
        <w:spacing w:before="200" w:line="276" w:lineRule="auto"/>
        <w:ind w:left="782" w:right="130" w:firstLine="719"/>
        <w:jc w:val="both"/>
        <w:rPr>
          <w:sz w:val="28"/>
          <w:szCs w:val="28"/>
        </w:rPr>
      </w:pPr>
      <w:r w:rsidRPr="00903047">
        <w:rPr>
          <w:sz w:val="28"/>
          <w:szCs w:val="28"/>
        </w:rPr>
        <w:t>Акция призвана помочь выпускникам и их родителям снять лишнее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психологическое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напряжение,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связанное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с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подготовкой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к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ЕГЭ,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лучше</w:t>
      </w:r>
      <w:r w:rsidRPr="00903047">
        <w:rPr>
          <w:spacing w:val="-67"/>
          <w:sz w:val="28"/>
          <w:szCs w:val="28"/>
        </w:rPr>
        <w:t xml:space="preserve"> </w:t>
      </w:r>
      <w:r w:rsidRPr="00903047">
        <w:rPr>
          <w:sz w:val="28"/>
          <w:szCs w:val="28"/>
        </w:rPr>
        <w:t>познакомить</w:t>
      </w:r>
      <w:r w:rsidRPr="00903047">
        <w:rPr>
          <w:spacing w:val="-2"/>
          <w:sz w:val="28"/>
          <w:szCs w:val="28"/>
        </w:rPr>
        <w:t xml:space="preserve"> </w:t>
      </w:r>
      <w:r w:rsidRPr="00903047">
        <w:rPr>
          <w:sz w:val="28"/>
          <w:szCs w:val="28"/>
        </w:rPr>
        <w:t>общественность</w:t>
      </w:r>
      <w:r w:rsidRPr="00903047">
        <w:rPr>
          <w:spacing w:val="-2"/>
          <w:sz w:val="28"/>
          <w:szCs w:val="28"/>
        </w:rPr>
        <w:t xml:space="preserve"> </w:t>
      </w:r>
      <w:r w:rsidRPr="00903047">
        <w:rPr>
          <w:sz w:val="28"/>
          <w:szCs w:val="28"/>
        </w:rPr>
        <w:t>с</w:t>
      </w:r>
      <w:r w:rsidRPr="00903047">
        <w:rPr>
          <w:spacing w:val="-2"/>
          <w:sz w:val="28"/>
          <w:szCs w:val="28"/>
        </w:rPr>
        <w:t xml:space="preserve"> </w:t>
      </w:r>
      <w:r w:rsidRPr="00903047">
        <w:rPr>
          <w:sz w:val="28"/>
          <w:szCs w:val="28"/>
        </w:rPr>
        <w:t>экзаменационной</w:t>
      </w:r>
      <w:r w:rsidRPr="00903047">
        <w:rPr>
          <w:spacing w:val="-3"/>
          <w:sz w:val="28"/>
          <w:szCs w:val="28"/>
        </w:rPr>
        <w:t xml:space="preserve"> </w:t>
      </w:r>
      <w:r w:rsidRPr="00903047">
        <w:rPr>
          <w:sz w:val="28"/>
          <w:szCs w:val="28"/>
        </w:rPr>
        <w:t>процедурой.</w:t>
      </w:r>
    </w:p>
    <w:p w:rsidR="00205C7C" w:rsidRPr="00903047" w:rsidRDefault="00205C7C" w:rsidP="00205C7C">
      <w:pPr>
        <w:pStyle w:val="a5"/>
        <w:spacing w:before="202" w:line="276" w:lineRule="auto"/>
        <w:ind w:left="782" w:right="122" w:firstLine="719"/>
        <w:jc w:val="both"/>
        <w:rPr>
          <w:sz w:val="28"/>
          <w:szCs w:val="28"/>
        </w:rPr>
      </w:pPr>
      <w:r w:rsidRPr="00903047">
        <w:rPr>
          <w:b/>
          <w:sz w:val="28"/>
          <w:szCs w:val="28"/>
        </w:rPr>
        <w:t xml:space="preserve">Как это происходит? </w:t>
      </w:r>
      <w:r w:rsidRPr="00903047">
        <w:rPr>
          <w:sz w:val="28"/>
          <w:szCs w:val="28"/>
        </w:rPr>
        <w:t>В ходе пробного ЕГЭ взрослые проходят через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все процедуры экзамена: регистрируются, сдают телефоны и личные вещи,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проходят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предэкзаменационный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контроль,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заполняют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бланки.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Они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могут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увидеть,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как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осуществляется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контроль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на</w:t>
      </w:r>
      <w:r w:rsidRPr="00903047">
        <w:rPr>
          <w:spacing w:val="1"/>
          <w:sz w:val="28"/>
          <w:szCs w:val="28"/>
        </w:rPr>
        <w:t xml:space="preserve"> </w:t>
      </w:r>
      <w:proofErr w:type="spellStart"/>
      <w:r w:rsidRPr="00903047">
        <w:rPr>
          <w:sz w:val="28"/>
          <w:szCs w:val="28"/>
        </w:rPr>
        <w:t>госэкзамене</w:t>
      </w:r>
      <w:proofErr w:type="spellEnd"/>
      <w:r w:rsidRPr="00903047">
        <w:rPr>
          <w:sz w:val="28"/>
          <w:szCs w:val="28"/>
        </w:rPr>
        <w:t>,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какие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меры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эпидемиологической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безопасности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соблюдаются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в</w:t>
      </w:r>
      <w:r w:rsidRPr="00903047">
        <w:rPr>
          <w:spacing w:val="71"/>
          <w:sz w:val="28"/>
          <w:szCs w:val="28"/>
        </w:rPr>
        <w:t xml:space="preserve"> </w:t>
      </w:r>
      <w:r w:rsidRPr="00903047">
        <w:rPr>
          <w:sz w:val="28"/>
          <w:szCs w:val="28"/>
        </w:rPr>
        <w:t>экзаменационных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пунктах,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как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печатаются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и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обрабатываются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экзаменационные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материалы.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Участники акции сами напишут экзаменационную работу, составленную из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заданий, аналогичных тем, которые будут предложены участникам ЕГЭ. Это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сокращенный вариант работы, рассчитанный не на обычные 3-4 часа, а на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более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сжатое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время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(1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час),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но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он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дает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возможность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познакомиться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с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заданиями</w:t>
      </w:r>
      <w:r w:rsidRPr="00903047">
        <w:rPr>
          <w:spacing w:val="-3"/>
          <w:sz w:val="28"/>
          <w:szCs w:val="28"/>
        </w:rPr>
        <w:t xml:space="preserve"> </w:t>
      </w:r>
      <w:r w:rsidRPr="00903047">
        <w:rPr>
          <w:sz w:val="28"/>
          <w:szCs w:val="28"/>
        </w:rPr>
        <w:t>разных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типов.</w:t>
      </w:r>
    </w:p>
    <w:p w:rsidR="00205C7C" w:rsidRPr="00903047" w:rsidRDefault="00205C7C" w:rsidP="00205C7C">
      <w:pPr>
        <w:pStyle w:val="a5"/>
        <w:spacing w:before="200" w:line="276" w:lineRule="auto"/>
        <w:ind w:left="782" w:right="124" w:firstLine="719"/>
        <w:jc w:val="both"/>
        <w:rPr>
          <w:sz w:val="28"/>
          <w:szCs w:val="28"/>
        </w:rPr>
      </w:pPr>
      <w:r w:rsidRPr="00903047">
        <w:rPr>
          <w:b/>
          <w:sz w:val="28"/>
          <w:szCs w:val="28"/>
        </w:rPr>
        <w:t>Что</w:t>
      </w:r>
      <w:r w:rsidRPr="00903047">
        <w:rPr>
          <w:b/>
          <w:spacing w:val="1"/>
          <w:sz w:val="28"/>
          <w:szCs w:val="28"/>
        </w:rPr>
        <w:t xml:space="preserve"> </w:t>
      </w:r>
      <w:r w:rsidRPr="00903047">
        <w:rPr>
          <w:b/>
          <w:sz w:val="28"/>
          <w:szCs w:val="28"/>
        </w:rPr>
        <w:t>сдают?</w:t>
      </w:r>
      <w:r w:rsidRPr="00903047">
        <w:rPr>
          <w:b/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В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родители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смогут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проверить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свои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знания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по</w:t>
      </w:r>
      <w:r w:rsidRPr="00903047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русскому языку</w:t>
      </w:r>
      <w:r w:rsidRPr="00903047">
        <w:rPr>
          <w:sz w:val="28"/>
          <w:szCs w:val="28"/>
        </w:rPr>
        <w:t>.</w:t>
      </w:r>
      <w:r w:rsidRPr="00903047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Русский язык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–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один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из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двух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обязательных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предметов, которые сдают выпускники для получения аттестата. Для акции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разработаны</w:t>
      </w:r>
      <w:r w:rsidRPr="00903047">
        <w:rPr>
          <w:spacing w:val="-1"/>
          <w:sz w:val="28"/>
          <w:szCs w:val="28"/>
        </w:rPr>
        <w:t xml:space="preserve"> </w:t>
      </w:r>
      <w:r w:rsidRPr="00903047">
        <w:rPr>
          <w:sz w:val="28"/>
          <w:szCs w:val="28"/>
        </w:rPr>
        <w:t>сокращенные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варианты</w:t>
      </w:r>
      <w:r w:rsidRPr="00903047">
        <w:rPr>
          <w:spacing w:val="-1"/>
          <w:sz w:val="28"/>
          <w:szCs w:val="28"/>
        </w:rPr>
        <w:t xml:space="preserve"> </w:t>
      </w:r>
      <w:r w:rsidRPr="00903047">
        <w:rPr>
          <w:sz w:val="28"/>
          <w:szCs w:val="28"/>
        </w:rPr>
        <w:t>экзаменационных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работ.</w:t>
      </w:r>
    </w:p>
    <w:p w:rsidR="00205C7C" w:rsidRPr="00903047" w:rsidRDefault="00205C7C" w:rsidP="00205C7C">
      <w:pPr>
        <w:spacing w:before="199" w:line="278" w:lineRule="auto"/>
        <w:ind w:left="782" w:right="123" w:firstLine="719"/>
        <w:jc w:val="both"/>
        <w:rPr>
          <w:sz w:val="28"/>
          <w:szCs w:val="28"/>
        </w:rPr>
      </w:pPr>
      <w:r w:rsidRPr="00903047">
        <w:rPr>
          <w:b/>
          <w:sz w:val="28"/>
          <w:szCs w:val="28"/>
        </w:rPr>
        <w:t>Как</w:t>
      </w:r>
      <w:r w:rsidRPr="00903047">
        <w:rPr>
          <w:b/>
          <w:spacing w:val="1"/>
          <w:sz w:val="28"/>
          <w:szCs w:val="28"/>
        </w:rPr>
        <w:t xml:space="preserve"> </w:t>
      </w:r>
      <w:r w:rsidRPr="00903047">
        <w:rPr>
          <w:b/>
          <w:sz w:val="28"/>
          <w:szCs w:val="28"/>
        </w:rPr>
        <w:t>родителям</w:t>
      </w:r>
      <w:r w:rsidRPr="00903047">
        <w:rPr>
          <w:b/>
          <w:spacing w:val="1"/>
          <w:sz w:val="28"/>
          <w:szCs w:val="28"/>
        </w:rPr>
        <w:t xml:space="preserve"> </w:t>
      </w:r>
      <w:r w:rsidRPr="00903047">
        <w:rPr>
          <w:b/>
          <w:sz w:val="28"/>
          <w:szCs w:val="28"/>
        </w:rPr>
        <w:t>принять</w:t>
      </w:r>
      <w:r w:rsidRPr="00903047">
        <w:rPr>
          <w:b/>
          <w:spacing w:val="1"/>
          <w:sz w:val="28"/>
          <w:szCs w:val="28"/>
        </w:rPr>
        <w:t xml:space="preserve"> </w:t>
      </w:r>
      <w:r w:rsidRPr="00903047">
        <w:rPr>
          <w:b/>
          <w:sz w:val="28"/>
          <w:szCs w:val="28"/>
        </w:rPr>
        <w:t>участие</w:t>
      </w:r>
      <w:r w:rsidRPr="00903047">
        <w:rPr>
          <w:b/>
          <w:spacing w:val="1"/>
          <w:sz w:val="28"/>
          <w:szCs w:val="28"/>
        </w:rPr>
        <w:t xml:space="preserve"> </w:t>
      </w:r>
      <w:r w:rsidRPr="00903047">
        <w:rPr>
          <w:b/>
          <w:sz w:val="28"/>
          <w:szCs w:val="28"/>
        </w:rPr>
        <w:t>в</w:t>
      </w:r>
      <w:r w:rsidRPr="00903047">
        <w:rPr>
          <w:b/>
          <w:spacing w:val="1"/>
          <w:sz w:val="28"/>
          <w:szCs w:val="28"/>
        </w:rPr>
        <w:t xml:space="preserve"> </w:t>
      </w:r>
      <w:r w:rsidRPr="00903047">
        <w:rPr>
          <w:b/>
          <w:sz w:val="28"/>
          <w:szCs w:val="28"/>
        </w:rPr>
        <w:t>акции?</w:t>
      </w:r>
      <w:r w:rsidRPr="00903047">
        <w:rPr>
          <w:b/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Обратиться</w:t>
      </w:r>
      <w:r w:rsidRPr="00903047">
        <w:rPr>
          <w:spacing w:val="1"/>
          <w:sz w:val="28"/>
          <w:szCs w:val="28"/>
        </w:rPr>
        <w:t xml:space="preserve"> </w:t>
      </w:r>
      <w:r w:rsidRPr="00903047">
        <w:rPr>
          <w:sz w:val="28"/>
          <w:szCs w:val="28"/>
        </w:rPr>
        <w:t>в</w:t>
      </w:r>
      <w:r w:rsidRPr="00903047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ближайшую школу или в МКУ «Управление образования исполнительного комитета </w:t>
      </w:r>
      <w:proofErr w:type="spellStart"/>
      <w:r>
        <w:rPr>
          <w:sz w:val="28"/>
          <w:szCs w:val="28"/>
        </w:rPr>
        <w:t>Азнакаевского</w:t>
      </w:r>
      <w:proofErr w:type="spellEnd"/>
      <w:r>
        <w:rPr>
          <w:sz w:val="28"/>
          <w:szCs w:val="28"/>
        </w:rPr>
        <w:t xml:space="preserve"> муниципального района» РТ.</w:t>
      </w:r>
    </w:p>
    <w:p w:rsidR="00205C7C" w:rsidRPr="00205C7C" w:rsidRDefault="00205C7C" w:rsidP="00205C7C">
      <w:pPr>
        <w:widowControl w:val="0"/>
        <w:tabs>
          <w:tab w:val="left" w:pos="1501"/>
          <w:tab w:val="left" w:pos="1502"/>
        </w:tabs>
        <w:autoSpaceDE w:val="0"/>
        <w:autoSpaceDN w:val="0"/>
        <w:spacing w:before="161"/>
        <w:rPr>
          <w:sz w:val="28"/>
          <w:szCs w:val="28"/>
        </w:rPr>
      </w:pPr>
      <w:hyperlink r:id="rId5" w:history="1">
        <w:r w:rsidRPr="00205C7C">
          <w:rPr>
            <w:rStyle w:val="a4"/>
            <w:sz w:val="28"/>
            <w:szCs w:val="28"/>
            <w:shd w:val="clear" w:color="auto" w:fill="FFFFFF"/>
          </w:rPr>
          <w:t>#сдаемвместе2023</w:t>
        </w:r>
      </w:hyperlink>
      <w:r w:rsidRPr="00205C7C">
        <w:rPr>
          <w:sz w:val="28"/>
          <w:szCs w:val="28"/>
          <w:shd w:val="clear" w:color="auto" w:fill="FFFFFF"/>
        </w:rPr>
        <w:t> </w:t>
      </w:r>
      <w:hyperlink r:id="rId6" w:history="1">
        <w:r w:rsidRPr="00205C7C">
          <w:rPr>
            <w:rStyle w:val="a4"/>
            <w:sz w:val="28"/>
            <w:szCs w:val="28"/>
            <w:shd w:val="clear" w:color="auto" w:fill="FFFFFF"/>
          </w:rPr>
          <w:t>#готовимсявместерт</w:t>
        </w:r>
      </w:hyperlink>
      <w:r w:rsidRPr="00205C7C">
        <w:rPr>
          <w:sz w:val="28"/>
          <w:szCs w:val="28"/>
          <w:shd w:val="clear" w:color="auto" w:fill="FFFFFF"/>
        </w:rPr>
        <w:t> </w:t>
      </w:r>
      <w:hyperlink r:id="rId7" w:history="1">
        <w:r w:rsidRPr="00205C7C">
          <w:rPr>
            <w:rStyle w:val="a4"/>
            <w:sz w:val="28"/>
            <w:szCs w:val="28"/>
            <w:shd w:val="clear" w:color="auto" w:fill="FFFFFF"/>
          </w:rPr>
          <w:t>#готовимсякГИА</w:t>
        </w:r>
      </w:hyperlink>
      <w:r w:rsidRPr="00205C7C">
        <w:rPr>
          <w:sz w:val="28"/>
          <w:szCs w:val="28"/>
          <w:shd w:val="clear" w:color="auto" w:fill="FFFFFF"/>
        </w:rPr>
        <w:t> </w:t>
      </w:r>
      <w:hyperlink r:id="rId8" w:history="1">
        <w:r w:rsidRPr="00205C7C">
          <w:rPr>
            <w:rStyle w:val="a4"/>
            <w:sz w:val="28"/>
            <w:szCs w:val="28"/>
            <w:shd w:val="clear" w:color="auto" w:fill="FFFFFF"/>
          </w:rPr>
          <w:t>#</w:t>
        </w:r>
        <w:proofErr w:type="spellStart"/>
        <w:r w:rsidRPr="00205C7C">
          <w:rPr>
            <w:rStyle w:val="a4"/>
            <w:sz w:val="28"/>
            <w:szCs w:val="28"/>
            <w:shd w:val="clear" w:color="auto" w:fill="FFFFFF"/>
          </w:rPr>
          <w:t>образованиетатарстан</w:t>
        </w:r>
        <w:proofErr w:type="spellEnd"/>
      </w:hyperlink>
      <w:r w:rsidRPr="00205C7C">
        <w:rPr>
          <w:sz w:val="28"/>
          <w:szCs w:val="28"/>
          <w:shd w:val="clear" w:color="auto" w:fill="FFFFFF"/>
        </w:rPr>
        <w:t> </w:t>
      </w:r>
    </w:p>
    <w:p w:rsidR="00205C7C" w:rsidRPr="00205C7C" w:rsidRDefault="00205C7C" w:rsidP="00205C7C">
      <w:pPr>
        <w:widowControl w:val="0"/>
        <w:tabs>
          <w:tab w:val="left" w:pos="1501"/>
          <w:tab w:val="left" w:pos="1502"/>
        </w:tabs>
        <w:autoSpaceDE w:val="0"/>
        <w:autoSpaceDN w:val="0"/>
        <w:spacing w:before="161"/>
        <w:rPr>
          <w:rStyle w:val="a4"/>
          <w:sz w:val="28"/>
          <w:szCs w:val="28"/>
          <w:shd w:val="clear" w:color="auto" w:fill="FFFFFF"/>
        </w:rPr>
      </w:pPr>
      <w:hyperlink r:id="rId9" w:history="1">
        <w:r w:rsidRPr="00205C7C">
          <w:rPr>
            <w:rStyle w:val="a4"/>
            <w:sz w:val="28"/>
            <w:szCs w:val="28"/>
            <w:shd w:val="clear" w:color="auto" w:fill="FFFFFF"/>
          </w:rPr>
          <w:t>#ГИА2023</w:t>
        </w:r>
      </w:hyperlink>
      <w:r w:rsidRPr="00205C7C">
        <w:rPr>
          <w:rStyle w:val="a4"/>
          <w:shd w:val="clear" w:color="auto" w:fill="FFFFFF"/>
        </w:rPr>
        <w:t xml:space="preserve"> #</w:t>
      </w:r>
      <w:proofErr w:type="spellStart"/>
      <w:r w:rsidRPr="00205C7C">
        <w:rPr>
          <w:rStyle w:val="a4"/>
          <w:sz w:val="28"/>
          <w:szCs w:val="28"/>
          <w:shd w:val="clear" w:color="auto" w:fill="FFFFFF"/>
        </w:rPr>
        <w:t>егэдляродителей</w:t>
      </w:r>
      <w:proofErr w:type="spellEnd"/>
    </w:p>
    <w:p w:rsidR="00205C7C" w:rsidRDefault="00205C7C" w:rsidP="00205C7C">
      <w:pPr>
        <w:spacing w:line="278" w:lineRule="auto"/>
        <w:jc w:val="both"/>
        <w:rPr>
          <w:sz w:val="28"/>
        </w:rPr>
        <w:sectPr w:rsidR="00205C7C" w:rsidSect="00205C7C">
          <w:headerReference w:type="default" r:id="rId10"/>
          <w:pgSz w:w="11910" w:h="16840"/>
          <w:pgMar w:top="720" w:right="720" w:bottom="720" w:left="720" w:header="1137" w:footer="0" w:gutter="0"/>
          <w:cols w:space="720"/>
          <w:docGrid w:linePitch="326"/>
        </w:sectPr>
      </w:pPr>
    </w:p>
    <w:p w:rsidR="00205C7C" w:rsidRPr="00205C7C" w:rsidRDefault="00205C7C" w:rsidP="00205C7C">
      <w:pPr>
        <w:pStyle w:val="a5"/>
        <w:spacing w:line="720" w:lineRule="auto"/>
        <w:ind w:left="782" w:right="5140"/>
        <w:rPr>
          <w:sz w:val="30"/>
        </w:rPr>
      </w:pPr>
      <w:proofErr w:type="spellStart"/>
      <w:r>
        <w:lastRenderedPageBreak/>
        <w:t>Брендинг</w:t>
      </w:r>
      <w:proofErr w:type="spellEnd"/>
      <w:r>
        <w:t xml:space="preserve"> акции в социальных сетях</w:t>
      </w:r>
      <w:r>
        <w:rPr>
          <w:spacing w:val="-67"/>
        </w:rPr>
        <w:t xml:space="preserve"> </w:t>
      </w:r>
      <w:r>
        <w:t>Интернет-баннер:</w:t>
      </w:r>
    </w:p>
    <w:p w:rsidR="00205C7C" w:rsidRPr="00205C7C" w:rsidRDefault="00205C7C" w:rsidP="00205C7C">
      <w:pPr>
        <w:pStyle w:val="a5"/>
        <w:spacing w:before="1"/>
        <w:rPr>
          <w:sz w:val="11"/>
          <w:lang w:val="ru-RU"/>
        </w:rPr>
        <w:sectPr w:rsidR="00205C7C" w:rsidRPr="00205C7C" w:rsidSect="00903047">
          <w:pgSz w:w="11910" w:h="16840"/>
          <w:pgMar w:top="1134" w:right="720" w:bottom="1134" w:left="920" w:header="1137" w:footer="0" w:gutter="0"/>
          <w:cols w:space="720"/>
        </w:sectPr>
      </w:pPr>
      <w:r>
        <w:rPr>
          <w:noProof/>
          <w:sz w:val="11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361950</wp:posOffset>
            </wp:positionH>
            <wp:positionV relativeFrom="margin">
              <wp:posOffset>1206500</wp:posOffset>
            </wp:positionV>
            <wp:extent cx="4076700" cy="3257550"/>
            <wp:effectExtent l="19050" t="0" r="0" b="0"/>
            <wp:wrapSquare wrapText="bothSides"/>
            <wp:docPr id="1" name="Рисунок 1" descr="бан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нер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0DDC" w:rsidRDefault="00C30DDC"/>
    <w:sectPr w:rsidR="00C30DDC" w:rsidSect="00903047">
      <w:headerReference w:type="default" r:id="rId12"/>
      <w:pgSz w:w="11910" w:h="16840"/>
      <w:pgMar w:top="1134" w:right="709" w:bottom="1134" w:left="1134" w:header="0" w:footer="936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7DC" w:rsidRDefault="003C7941">
    <w:pPr>
      <w:pStyle w:val="a5"/>
      <w:spacing w:line="14" w:lineRule="auto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7DC" w:rsidRDefault="003C7941">
    <w:pPr>
      <w:pStyle w:val="a5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75198"/>
    <w:multiLevelType w:val="hybridMultilevel"/>
    <w:tmpl w:val="F4700D90"/>
    <w:lvl w:ilvl="0" w:tplc="BE485B7A">
      <w:numFmt w:val="bullet"/>
      <w:lvlText w:val=""/>
      <w:lvlJc w:val="left"/>
      <w:pPr>
        <w:ind w:left="15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C68412E">
      <w:numFmt w:val="bullet"/>
      <w:lvlText w:val="•"/>
      <w:lvlJc w:val="left"/>
      <w:pPr>
        <w:ind w:left="2376" w:hanging="360"/>
      </w:pPr>
      <w:rPr>
        <w:rFonts w:hint="default"/>
        <w:lang w:val="ru-RU" w:eastAsia="en-US" w:bidi="ar-SA"/>
      </w:rPr>
    </w:lvl>
    <w:lvl w:ilvl="2" w:tplc="FB4C561C">
      <w:numFmt w:val="bullet"/>
      <w:lvlText w:val="•"/>
      <w:lvlJc w:val="left"/>
      <w:pPr>
        <w:ind w:left="3253" w:hanging="360"/>
      </w:pPr>
      <w:rPr>
        <w:rFonts w:hint="default"/>
        <w:lang w:val="ru-RU" w:eastAsia="en-US" w:bidi="ar-SA"/>
      </w:rPr>
    </w:lvl>
    <w:lvl w:ilvl="3" w:tplc="08D05B80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4" w:tplc="ABCE82A8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5" w:tplc="FF749340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7FAEC8E0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BAF02E5A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B3A42198">
      <w:numFmt w:val="bullet"/>
      <w:lvlText w:val="•"/>
      <w:lvlJc w:val="left"/>
      <w:pPr>
        <w:ind w:left="851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05C7C"/>
    <w:rsid w:val="00205C7C"/>
    <w:rsid w:val="003C7941"/>
    <w:rsid w:val="00C30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C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5C7C"/>
    <w:pPr>
      <w:keepNext/>
      <w:jc w:val="right"/>
      <w:outlineLvl w:val="0"/>
    </w:pPr>
    <w:rPr>
      <w:b/>
      <w:sz w:val="2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5C7C"/>
    <w:rPr>
      <w:rFonts w:ascii="Times New Roman" w:eastAsia="Times New Roman" w:hAnsi="Times New Roman" w:cs="Times New Roman"/>
      <w:b/>
      <w:sz w:val="28"/>
      <w:szCs w:val="20"/>
      <w:lang/>
    </w:rPr>
  </w:style>
  <w:style w:type="paragraph" w:styleId="a3">
    <w:name w:val="List Paragraph"/>
    <w:basedOn w:val="a"/>
    <w:uiPriority w:val="1"/>
    <w:qFormat/>
    <w:rsid w:val="00205C7C"/>
    <w:pPr>
      <w:ind w:left="720"/>
      <w:contextualSpacing/>
    </w:pPr>
  </w:style>
  <w:style w:type="character" w:styleId="a4">
    <w:name w:val="Hyperlink"/>
    <w:rsid w:val="00205C7C"/>
    <w:rPr>
      <w:color w:val="0000FF"/>
      <w:u w:val="single"/>
    </w:rPr>
  </w:style>
  <w:style w:type="paragraph" w:styleId="a5">
    <w:name w:val="Body Text"/>
    <w:basedOn w:val="a"/>
    <w:link w:val="a6"/>
    <w:qFormat/>
    <w:rsid w:val="00205C7C"/>
    <w:pPr>
      <w:spacing w:after="120"/>
    </w:pPr>
    <w:rPr>
      <w:lang/>
    </w:rPr>
  </w:style>
  <w:style w:type="character" w:customStyle="1" w:styleId="a6">
    <w:name w:val="Основной текст Знак"/>
    <w:basedOn w:val="a0"/>
    <w:link w:val="a5"/>
    <w:rsid w:val="00205C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05C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C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BE%D0%B1%D1%80%D0%B0%D0%B7%D0%BE%D0%B2%D0%B0%D0%BD%D0%B8%D0%B5%D1%82%D0%B0%D1%82%D0%B0%D1%80%D1%81%D1%82%D0%B0%D0%B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B3%D0%BE%D1%82%D0%BE%D0%B2%D0%B8%D0%BC%D1%81%D1%8F%D0%BA%D0%93%D0%98%D0%90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eed?section=search&amp;q=%23%D0%B3%D0%BE%D1%82%D0%BE%D0%B2%D0%B8%D0%BC%D1%81%D1%8F%D0%B2%D0%BC%D0%B5%D1%81%D1%82%D0%B5%D1%80%D1%82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vk.com/feed?section=search&amp;q=%23%D1%81%D0%B4%D0%B0%D0%B5%D0%BC%D0%B2%D0%BC%D0%B5%D1%81%D1%82%D0%B52023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0%93%D0%98%D0%9020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431</Words>
  <Characters>2461</Characters>
  <Application>Microsoft Office Word</Application>
  <DocSecurity>0</DocSecurity>
  <Lines>20</Lines>
  <Paragraphs>5</Paragraphs>
  <ScaleCrop>false</ScaleCrop>
  <Company>Microsoft</Company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2023-03-09T13:20:00Z</dcterms:created>
  <dcterms:modified xsi:type="dcterms:W3CDTF">2023-03-09T13:33:00Z</dcterms:modified>
</cp:coreProperties>
</file>